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475F9771" w:rsidR="0008494C" w:rsidRPr="006D163C" w:rsidRDefault="00BD519E" w:rsidP="00C57641">
      <w:pPr>
        <w:pStyle w:val="Titel1"/>
        <w:pageBreakBefore w:val="0"/>
        <w:rPr>
          <w:b/>
          <w:lang w:val="it-IT"/>
        </w:rPr>
      </w:pPr>
      <w:bookmarkStart w:id="0" w:name="OLE_LINK25"/>
      <w:bookmarkStart w:id="1" w:name="OLE_LINK26"/>
      <w:bookmarkStart w:id="2" w:name="OLE_LINK43"/>
      <w:bookmarkStart w:id="3" w:name="OLE_LINK44"/>
      <w:bookmarkStart w:id="4" w:name="OLE_LINK6"/>
      <w:r w:rsidRPr="006D163C">
        <w:rPr>
          <w:b/>
          <w:lang w:val="it-IT"/>
        </w:rPr>
        <w:t>Analisi degli stakeholder</w:t>
      </w:r>
      <w:bookmarkStart w:id="5" w:name="_GoBack"/>
      <w:bookmarkEnd w:id="5"/>
    </w:p>
    <w:p w14:paraId="631B1BCE" w14:textId="317C4046" w:rsidR="002B4322" w:rsidRPr="006D163C" w:rsidRDefault="00E729D2" w:rsidP="002B4322">
      <w:pPr>
        <w:pStyle w:val="Titel3"/>
        <w:rPr>
          <w:lang w:val="it-IT"/>
        </w:rPr>
      </w:pPr>
      <w:bookmarkStart w:id="6" w:name="OLE_LINK18"/>
      <w:bookmarkStart w:id="7" w:name="OLE_LINK2"/>
      <w:bookmarkStart w:id="8" w:name="OLE_LINK3"/>
      <w:bookmarkEnd w:id="0"/>
      <w:bookmarkEnd w:id="1"/>
      <w:bookmarkEnd w:id="2"/>
      <w:bookmarkEnd w:id="3"/>
      <w:bookmarkEnd w:id="4"/>
      <w:r w:rsidRPr="006D163C">
        <w:rPr>
          <w:lang w:val="it-IT"/>
        </w:rPr>
        <w:t>Livelli d‘intervento</w:t>
      </w:r>
    </w:p>
    <w:bookmarkEnd w:id="6"/>
    <w:tbl>
      <w:tblPr>
        <w:tblW w:w="498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4049"/>
        <w:gridCol w:w="3972"/>
        <w:gridCol w:w="3975"/>
      </w:tblGrid>
      <w:tr w:rsidR="002B4322" w:rsidRPr="006D163C" w14:paraId="2E8C4E7A" w14:textId="77777777" w:rsidTr="00EE6A5C">
        <w:tc>
          <w:tcPr>
            <w:tcW w:w="911" w:type="pct"/>
            <w:shd w:val="clear" w:color="auto" w:fill="BFBFBF" w:themeFill="background1" w:themeFillShade="BF"/>
          </w:tcPr>
          <w:p w14:paraId="2206A7E5" w14:textId="77777777" w:rsidR="002B4322" w:rsidRPr="006D163C" w:rsidRDefault="002B4322" w:rsidP="00AF2E27">
            <w:pPr>
              <w:pStyle w:val="ZellenTitel"/>
              <w:rPr>
                <w:lang w:val="it-IT"/>
              </w:rPr>
            </w:pPr>
          </w:p>
        </w:tc>
        <w:tc>
          <w:tcPr>
            <w:tcW w:w="1380" w:type="pct"/>
            <w:shd w:val="clear" w:color="auto" w:fill="BFBFBF" w:themeFill="background1" w:themeFillShade="BF"/>
          </w:tcPr>
          <w:p w14:paraId="7463D1E8" w14:textId="213287CE" w:rsidR="002B4322" w:rsidRPr="006D163C" w:rsidRDefault="00E729D2" w:rsidP="00AF2E27">
            <w:pPr>
              <w:pStyle w:val="ZellenTitel"/>
              <w:rPr>
                <w:lang w:val="it-IT"/>
              </w:rPr>
            </w:pPr>
            <w:r w:rsidRPr="006D163C">
              <w:rPr>
                <w:lang w:val="it-IT"/>
              </w:rPr>
              <w:t>Possibili approcci?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363C4266" w14:textId="77777777" w:rsidR="00E729D2" w:rsidRPr="006D163C" w:rsidRDefault="00E729D2" w:rsidP="00E729D2">
            <w:pPr>
              <w:pStyle w:val="ZellenTitel"/>
              <w:rPr>
                <w:lang w:val="it-IT"/>
              </w:rPr>
            </w:pPr>
            <w:r w:rsidRPr="006D163C">
              <w:rPr>
                <w:lang w:val="it-IT"/>
              </w:rPr>
              <w:t xml:space="preserve">Fattori incentivanti? </w:t>
            </w:r>
          </w:p>
          <w:p w14:paraId="3478A9B1" w14:textId="40CC22F7" w:rsidR="002B4322" w:rsidRPr="006D163C" w:rsidRDefault="00E729D2" w:rsidP="00E729D2">
            <w:pPr>
              <w:pStyle w:val="ZellenTitel"/>
              <w:rPr>
                <w:lang w:val="it-IT"/>
              </w:rPr>
            </w:pPr>
            <w:r w:rsidRPr="006D163C">
              <w:rPr>
                <w:lang w:val="it-IT"/>
              </w:rPr>
              <w:t>Potenziali?</w:t>
            </w:r>
          </w:p>
        </w:tc>
        <w:tc>
          <w:tcPr>
            <w:tcW w:w="1355" w:type="pct"/>
            <w:shd w:val="clear" w:color="auto" w:fill="BFBFBF" w:themeFill="background1" w:themeFillShade="BF"/>
          </w:tcPr>
          <w:p w14:paraId="1412C13F" w14:textId="62D84312" w:rsidR="002B4322" w:rsidRPr="006D163C" w:rsidRDefault="00E729D2" w:rsidP="00AF2E27">
            <w:pPr>
              <w:pStyle w:val="ZellenTitel"/>
              <w:rPr>
                <w:lang w:val="it-IT"/>
              </w:rPr>
            </w:pPr>
            <w:r w:rsidRPr="006D163C">
              <w:rPr>
                <w:rFonts w:cs="Arial"/>
                <w:lang w:val="it-IT"/>
              </w:rPr>
              <w:t xml:space="preserve">Fattori ostacolanti? </w:t>
            </w:r>
            <w:r w:rsidRPr="006D163C">
              <w:rPr>
                <w:rFonts w:cs="Arial"/>
                <w:lang w:val="it-IT"/>
              </w:rPr>
              <w:br/>
              <w:t>Pericoli/rischi</w:t>
            </w:r>
            <w:r w:rsidR="002B4322" w:rsidRPr="006D163C">
              <w:rPr>
                <w:lang w:val="it-IT"/>
              </w:rPr>
              <w:t>?</w:t>
            </w:r>
          </w:p>
        </w:tc>
      </w:tr>
      <w:tr w:rsidR="002B4322" w:rsidRPr="006D163C" w14:paraId="7D5280BA" w14:textId="77777777" w:rsidTr="00EE6A5C">
        <w:tc>
          <w:tcPr>
            <w:tcW w:w="911" w:type="pct"/>
            <w:tcBorders>
              <w:bottom w:val="single" w:sz="2" w:space="0" w:color="808080"/>
            </w:tcBorders>
          </w:tcPr>
          <w:p w14:paraId="57AB67D3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65BAEAC2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ECCFDE6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29355033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2C87390F" w14:textId="77777777" w:rsidTr="00EE6A5C">
        <w:tc>
          <w:tcPr>
            <w:tcW w:w="911" w:type="pct"/>
            <w:shd w:val="clear" w:color="auto" w:fill="F2F2F2" w:themeFill="background1" w:themeFillShade="F2"/>
          </w:tcPr>
          <w:p w14:paraId="6121555B" w14:textId="7B9755B4" w:rsidR="00E729D2" w:rsidRPr="006D163C" w:rsidRDefault="00E729D2" w:rsidP="00AF2E27">
            <w:pPr>
              <w:pStyle w:val="Zellen"/>
              <w:rPr>
                <w:lang w:val="it-IT"/>
              </w:rPr>
            </w:pPr>
            <w:r w:rsidRPr="006D163C">
              <w:rPr>
                <w:lang w:val="it-IT"/>
              </w:rPr>
              <w:t>Politica/Società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56D47294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2F3C6E89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C693E49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7BF48237" w14:textId="77777777" w:rsidTr="00EE6A5C">
        <w:tc>
          <w:tcPr>
            <w:tcW w:w="911" w:type="pct"/>
            <w:tcBorders>
              <w:bottom w:val="single" w:sz="2" w:space="0" w:color="808080"/>
            </w:tcBorders>
          </w:tcPr>
          <w:p w14:paraId="5AA4B350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7B7FED1C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75B83E55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383C4A20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1E6DC07C" w14:textId="77777777" w:rsidTr="00EE6A5C">
        <w:tc>
          <w:tcPr>
            <w:tcW w:w="911" w:type="pct"/>
            <w:shd w:val="clear" w:color="auto" w:fill="F2F2F2" w:themeFill="background1" w:themeFillShade="F2"/>
          </w:tcPr>
          <w:p w14:paraId="6E347AF4" w14:textId="15239720" w:rsidR="00E729D2" w:rsidRPr="006D163C" w:rsidRDefault="00E729D2" w:rsidP="00AF2E27">
            <w:pPr>
              <w:pStyle w:val="Zellen"/>
              <w:rPr>
                <w:lang w:val="it-IT"/>
              </w:rPr>
            </w:pPr>
            <w:r w:rsidRPr="006D163C">
              <w:rPr>
                <w:lang w:val="it-IT"/>
              </w:rPr>
              <w:t>Ambiente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E5DCFF5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1FFFEACF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7DFC3F8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5E46E64B" w14:textId="77777777" w:rsidTr="00EE6A5C">
        <w:tc>
          <w:tcPr>
            <w:tcW w:w="911" w:type="pct"/>
            <w:tcBorders>
              <w:bottom w:val="single" w:sz="2" w:space="0" w:color="808080"/>
            </w:tcBorders>
          </w:tcPr>
          <w:p w14:paraId="737E2225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48F0E21F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C1FA2B1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44B13B90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67A2F86F" w14:textId="77777777" w:rsidTr="00EE6A5C">
        <w:tc>
          <w:tcPr>
            <w:tcW w:w="911" w:type="pct"/>
            <w:shd w:val="clear" w:color="auto" w:fill="F2F2F2" w:themeFill="background1" w:themeFillShade="F2"/>
          </w:tcPr>
          <w:p w14:paraId="60FDA30F" w14:textId="133F1746" w:rsidR="00E729D2" w:rsidRPr="006D163C" w:rsidRDefault="00E729D2" w:rsidP="00AF2E27">
            <w:pPr>
              <w:pStyle w:val="Zellen"/>
              <w:rPr>
                <w:lang w:val="it-IT"/>
              </w:rPr>
            </w:pPr>
            <w:bookmarkStart w:id="9" w:name="OLE_LINK10"/>
            <w:bookmarkStart w:id="10" w:name="OLE_LINK11"/>
            <w:r w:rsidRPr="006D163C">
              <w:rPr>
                <w:lang w:val="it-IT"/>
              </w:rPr>
              <w:t>Setting come organizzazione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D657227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37D93E1A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24302FB5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bookmarkEnd w:id="9"/>
      <w:bookmarkEnd w:id="10"/>
      <w:tr w:rsidR="00E729D2" w:rsidRPr="006D163C" w14:paraId="2069EFE5" w14:textId="77777777" w:rsidTr="00EE6A5C">
        <w:tc>
          <w:tcPr>
            <w:tcW w:w="911" w:type="pct"/>
            <w:tcBorders>
              <w:bottom w:val="single" w:sz="2" w:space="0" w:color="808080"/>
            </w:tcBorders>
          </w:tcPr>
          <w:p w14:paraId="7221B7AD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29063A2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84AF406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7E807087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1B66EDC5" w14:textId="77777777" w:rsidTr="00EE6A5C">
        <w:tc>
          <w:tcPr>
            <w:tcW w:w="911" w:type="pct"/>
            <w:shd w:val="clear" w:color="auto" w:fill="F2F2F2" w:themeFill="background1" w:themeFillShade="F2"/>
          </w:tcPr>
          <w:p w14:paraId="1B24D99E" w14:textId="3E318A17" w:rsidR="00E729D2" w:rsidRPr="006D163C" w:rsidRDefault="00E729D2" w:rsidP="00AF2E27">
            <w:pPr>
              <w:pStyle w:val="Zellen"/>
              <w:rPr>
                <w:lang w:val="it-IT"/>
              </w:rPr>
            </w:pPr>
            <w:r w:rsidRPr="006D163C">
              <w:rPr>
                <w:lang w:val="it-IT"/>
              </w:rPr>
              <w:t>Gruppi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FBD496E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4BB6E24B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42142F49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0629AFB1" w14:textId="77777777" w:rsidTr="00EE6A5C">
        <w:tc>
          <w:tcPr>
            <w:tcW w:w="911" w:type="pct"/>
            <w:tcBorders>
              <w:bottom w:val="single" w:sz="2" w:space="0" w:color="808080"/>
            </w:tcBorders>
          </w:tcPr>
          <w:p w14:paraId="56BC67C5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4E5DC2B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13C0ACD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0777489F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E729D2" w:rsidRPr="006D163C" w14:paraId="79854DA7" w14:textId="77777777" w:rsidTr="00EE6A5C">
        <w:tc>
          <w:tcPr>
            <w:tcW w:w="911" w:type="pct"/>
            <w:shd w:val="clear" w:color="auto" w:fill="F2F2F2" w:themeFill="background1" w:themeFillShade="F2"/>
          </w:tcPr>
          <w:p w14:paraId="0845C80F" w14:textId="38E147E8" w:rsidR="00E729D2" w:rsidRPr="006D163C" w:rsidRDefault="00E729D2" w:rsidP="00AF2E27">
            <w:pPr>
              <w:pStyle w:val="Zellen"/>
              <w:rPr>
                <w:lang w:val="it-IT"/>
              </w:rPr>
            </w:pPr>
            <w:r w:rsidRPr="006D163C">
              <w:rPr>
                <w:lang w:val="it-IT"/>
              </w:rPr>
              <w:t>Individuo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818A81C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64F63102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53C2F6DD" w14:textId="77777777" w:rsidR="00E729D2" w:rsidRPr="006D163C" w:rsidRDefault="00E729D2" w:rsidP="00AF2E27">
            <w:pPr>
              <w:pStyle w:val="Zellen"/>
              <w:rPr>
                <w:lang w:val="it-IT"/>
              </w:rPr>
            </w:pPr>
          </w:p>
        </w:tc>
      </w:tr>
      <w:tr w:rsidR="002B4322" w:rsidRPr="006D163C" w14:paraId="00F4F869" w14:textId="77777777" w:rsidTr="00AF2E27">
        <w:tc>
          <w:tcPr>
            <w:tcW w:w="911" w:type="pct"/>
          </w:tcPr>
          <w:p w14:paraId="0A0109EA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80" w:type="pct"/>
          </w:tcPr>
          <w:p w14:paraId="64E60E6D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4" w:type="pct"/>
          </w:tcPr>
          <w:p w14:paraId="68C4632E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  <w:tc>
          <w:tcPr>
            <w:tcW w:w="1355" w:type="pct"/>
          </w:tcPr>
          <w:p w14:paraId="511DD804" w14:textId="77777777" w:rsidR="002B4322" w:rsidRPr="006D163C" w:rsidRDefault="002B4322" w:rsidP="00AF2E27">
            <w:pPr>
              <w:pStyle w:val="Zellen"/>
              <w:rPr>
                <w:lang w:val="it-IT"/>
              </w:rPr>
            </w:pPr>
          </w:p>
        </w:tc>
      </w:tr>
      <w:bookmarkEnd w:id="7"/>
      <w:bookmarkEnd w:id="8"/>
    </w:tbl>
    <w:p w14:paraId="01709093" w14:textId="77777777" w:rsidR="000B0EF5" w:rsidRPr="006D163C" w:rsidRDefault="000B0EF5" w:rsidP="00665434">
      <w:pPr>
        <w:rPr>
          <w:lang w:val="it-IT"/>
        </w:rPr>
      </w:pPr>
    </w:p>
    <w:sectPr w:rsidR="000B0EF5" w:rsidRPr="006D163C" w:rsidSect="00791B2A"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DFB05" w14:textId="77777777" w:rsidR="00423DC4" w:rsidRDefault="00423DC4" w:rsidP="006F033B">
      <w:pPr>
        <w:spacing w:after="0" w:line="240" w:lineRule="auto"/>
      </w:pPr>
      <w:r>
        <w:separator/>
      </w:r>
    </w:p>
  </w:endnote>
  <w:endnote w:type="continuationSeparator" w:id="0">
    <w:p w14:paraId="6544169C" w14:textId="77777777" w:rsidR="00423DC4" w:rsidRDefault="00423DC4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038AE3A9" w:rsidR="00C645BE" w:rsidRPr="00DF2D0D" w:rsidRDefault="00C645BE" w:rsidP="00722EAD">
    <w:pPr>
      <w:pStyle w:val="Fuzeile"/>
      <w:tabs>
        <w:tab w:val="clear" w:pos="9072"/>
        <w:tab w:val="right" w:pos="4536"/>
        <w:tab w:val="right" w:pos="14570"/>
      </w:tabs>
      <w:rPr>
        <w:rFonts w:ascii="Arial" w:hAnsi="Arial" w:cs="Arial"/>
        <w:sz w:val="18"/>
      </w:rPr>
    </w:pPr>
    <w:bookmarkStart w:id="11" w:name="OLE_LINK51"/>
    <w:bookmarkStart w:id="12" w:name="OLE_LINK1"/>
    <w:r w:rsidRPr="00DF2D0D">
      <w:rPr>
        <w:rFonts w:ascii="Arial" w:hAnsi="Arial" w:cs="Arial"/>
        <w:color w:val="FF9900"/>
        <w:sz w:val="18"/>
      </w:rPr>
      <w:t>www.quint-essenz.ch</w:t>
    </w:r>
    <w:bookmarkStart w:id="13" w:name="OLE_LINK267"/>
    <w:bookmarkStart w:id="14" w:name="OLE_LINK268"/>
    <w:r w:rsidR="00BD519E" w:rsidRPr="00BD519E">
      <w:rPr>
        <w:rFonts w:ascii="Arial" w:hAnsi="Arial" w:cs="Arial"/>
        <w:sz w:val="18"/>
      </w:rPr>
      <w:t>, un‘offerta di Promozione Salute Svizzera</w:t>
    </w:r>
    <w:bookmarkEnd w:id="13"/>
    <w:bookmarkEnd w:id="14"/>
    <w:r w:rsidRPr="00DF2D0D">
      <w:rPr>
        <w:rFonts w:ascii="Arial" w:hAnsi="Arial" w:cs="Arial"/>
        <w:sz w:val="18"/>
      </w:rPr>
      <w:br/>
    </w:r>
    <w:r w:rsidR="00BD519E" w:rsidRPr="00BD519E">
      <w:rPr>
        <w:rFonts w:ascii="Arial" w:hAnsi="Arial" w:cs="Arial"/>
        <w:sz w:val="18"/>
      </w:rPr>
      <w:t>Analisi degli stakeholder</w:t>
    </w:r>
    <w:r w:rsidR="00C67EFD" w:rsidRPr="00C67EFD">
      <w:rPr>
        <w:rFonts w:ascii="Arial" w:hAnsi="Arial" w:cs="Arial"/>
        <w:sz w:val="18"/>
      </w:rPr>
      <w:t xml:space="preserve"> </w:t>
    </w:r>
    <w:r w:rsidR="00C67EFD">
      <w:rPr>
        <w:rFonts w:ascii="Arial" w:hAnsi="Arial" w:cs="Arial"/>
        <w:sz w:val="18"/>
      </w:rPr>
      <w:t>[</w:t>
    </w:r>
    <w:r w:rsidR="00BD519E">
      <w:rPr>
        <w:rFonts w:ascii="Arial" w:hAnsi="Arial" w:cs="Arial"/>
        <w:sz w:val="18"/>
      </w:rPr>
      <w:t>Progetto], [</w:t>
    </w:r>
    <w:r w:rsidR="00BD519E" w:rsidRPr="00BD519E">
      <w:rPr>
        <w:rFonts w:ascii="Arial" w:hAnsi="Arial" w:cs="Arial"/>
        <w:sz w:val="18"/>
      </w:rPr>
      <w:t>Autore/trice</w:t>
    </w:r>
    <w:r w:rsidR="00BD519E">
      <w:rPr>
        <w:rFonts w:ascii="Arial" w:hAnsi="Arial" w:cs="Arial"/>
        <w:sz w:val="18"/>
      </w:rPr>
      <w:t>], [</w:t>
    </w:r>
    <w:r w:rsidR="00BD519E" w:rsidRPr="00BD519E">
      <w:rPr>
        <w:rFonts w:ascii="Arial" w:hAnsi="Arial" w:cs="Arial"/>
        <w:sz w:val="18"/>
      </w:rPr>
      <w:t>Data</w:t>
    </w:r>
    <w:r w:rsidR="00C67EFD">
      <w:rPr>
        <w:rFonts w:ascii="Arial" w:hAnsi="Arial" w:cs="Arial"/>
        <w:sz w:val="18"/>
      </w:rPr>
      <w:t>]</w:t>
    </w:r>
    <w:r w:rsidR="00BD519E">
      <w:rPr>
        <w:rFonts w:ascii="Arial" w:hAnsi="Arial" w:cs="Arial"/>
        <w:sz w:val="18"/>
      </w:rPr>
      <w:tab/>
    </w:r>
    <w:r w:rsidR="00BD519E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423DC4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423DC4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11"/>
  <w:bookmarkEnd w:id="1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55486" w14:textId="77777777" w:rsidR="00423DC4" w:rsidRDefault="00423DC4" w:rsidP="006F033B">
      <w:pPr>
        <w:spacing w:after="0" w:line="240" w:lineRule="auto"/>
      </w:pPr>
      <w:r>
        <w:separator/>
      </w:r>
    </w:p>
  </w:footnote>
  <w:footnote w:type="continuationSeparator" w:id="0">
    <w:p w14:paraId="6172DA44" w14:textId="77777777" w:rsidR="00423DC4" w:rsidRDefault="00423DC4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65835A68" w:rsidR="00C645BE" w:rsidRDefault="00BD519E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1839DFFE" wp14:editId="7F52D907">
          <wp:extent cx="2334895" cy="756285"/>
          <wp:effectExtent l="0" t="0" r="8255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activeWritingStyle w:appName="MSWord" w:lang="it-IT" w:vendorID="64" w:dllVersion="131078" w:nlCheck="1" w:checkStyle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B7C2E"/>
    <w:rsid w:val="001E5981"/>
    <w:rsid w:val="00232CAB"/>
    <w:rsid w:val="00251B66"/>
    <w:rsid w:val="0026236C"/>
    <w:rsid w:val="00276C7D"/>
    <w:rsid w:val="002B4322"/>
    <w:rsid w:val="002B5AF3"/>
    <w:rsid w:val="00304064"/>
    <w:rsid w:val="00320277"/>
    <w:rsid w:val="003514C8"/>
    <w:rsid w:val="003719D0"/>
    <w:rsid w:val="0039600E"/>
    <w:rsid w:val="003D0166"/>
    <w:rsid w:val="003D0888"/>
    <w:rsid w:val="00405EB4"/>
    <w:rsid w:val="00423DC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D163C"/>
    <w:rsid w:val="006F033B"/>
    <w:rsid w:val="006F4915"/>
    <w:rsid w:val="00722EAD"/>
    <w:rsid w:val="0076097F"/>
    <w:rsid w:val="00764A3B"/>
    <w:rsid w:val="00791B2A"/>
    <w:rsid w:val="00796C2C"/>
    <w:rsid w:val="007A451E"/>
    <w:rsid w:val="007C3A88"/>
    <w:rsid w:val="007E7068"/>
    <w:rsid w:val="007F3C6D"/>
    <w:rsid w:val="00830823"/>
    <w:rsid w:val="00837A7B"/>
    <w:rsid w:val="00851E4B"/>
    <w:rsid w:val="00855A3B"/>
    <w:rsid w:val="00893512"/>
    <w:rsid w:val="00897F45"/>
    <w:rsid w:val="008F3C6C"/>
    <w:rsid w:val="00964066"/>
    <w:rsid w:val="00966CDD"/>
    <w:rsid w:val="009E4DD8"/>
    <w:rsid w:val="00A13E1F"/>
    <w:rsid w:val="00A2006E"/>
    <w:rsid w:val="00A608F6"/>
    <w:rsid w:val="00A85123"/>
    <w:rsid w:val="00A91C5B"/>
    <w:rsid w:val="00A92DFA"/>
    <w:rsid w:val="00AD2197"/>
    <w:rsid w:val="00AF520B"/>
    <w:rsid w:val="00B54037"/>
    <w:rsid w:val="00B57479"/>
    <w:rsid w:val="00B841D4"/>
    <w:rsid w:val="00BA397F"/>
    <w:rsid w:val="00BC4CB3"/>
    <w:rsid w:val="00BD2B12"/>
    <w:rsid w:val="00BD519E"/>
    <w:rsid w:val="00BD6071"/>
    <w:rsid w:val="00C20C51"/>
    <w:rsid w:val="00C41327"/>
    <w:rsid w:val="00C439EC"/>
    <w:rsid w:val="00C57641"/>
    <w:rsid w:val="00C645BE"/>
    <w:rsid w:val="00C67EFD"/>
    <w:rsid w:val="00CA589A"/>
    <w:rsid w:val="00CD63F8"/>
    <w:rsid w:val="00CD6CB5"/>
    <w:rsid w:val="00CE05AA"/>
    <w:rsid w:val="00CE6E4B"/>
    <w:rsid w:val="00D30C14"/>
    <w:rsid w:val="00D31850"/>
    <w:rsid w:val="00DF2D0D"/>
    <w:rsid w:val="00E47818"/>
    <w:rsid w:val="00E729D2"/>
    <w:rsid w:val="00EB362F"/>
    <w:rsid w:val="00EC1709"/>
    <w:rsid w:val="00EC3871"/>
    <w:rsid w:val="00EE5D7E"/>
    <w:rsid w:val="00EE6A5C"/>
    <w:rsid w:val="00EF51C8"/>
    <w:rsid w:val="00F019BE"/>
    <w:rsid w:val="00F03E06"/>
    <w:rsid w:val="00F12361"/>
    <w:rsid w:val="00F30AC9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DF74-5CBA-9C40-9ABE-7579B755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Macintosh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Analisi degli stakeholder</vt:lpstr>
      <vt:lpstr>        Handlungsebenen</vt:lpstr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11</cp:revision>
  <cp:lastPrinted>2015-03-25T17:43:00Z</cp:lastPrinted>
  <dcterms:created xsi:type="dcterms:W3CDTF">2015-06-30T10:04:00Z</dcterms:created>
  <dcterms:modified xsi:type="dcterms:W3CDTF">2015-12-09T14:38:00Z</dcterms:modified>
</cp:coreProperties>
</file>